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7B7C8" w14:textId="77777777" w:rsidR="009E6060" w:rsidRPr="00FA181A" w:rsidRDefault="009E6060" w:rsidP="000064C1">
      <w:pPr>
        <w:jc w:val="center"/>
        <w:rPr>
          <w:rFonts w:ascii="Arial Unicode MS" w:hAnsi="Arial Unicode MS"/>
          <w:b/>
          <w:lang w:val="pl-PL"/>
        </w:rPr>
      </w:pPr>
      <w:bookmarkStart w:id="0" w:name="_GoBack"/>
      <w:bookmarkEnd w:id="0"/>
    </w:p>
    <w:p w14:paraId="1A5735ED" w14:textId="77777777" w:rsidR="000064C1" w:rsidRPr="00FA181A" w:rsidRDefault="000064C1" w:rsidP="000064C1">
      <w:pPr>
        <w:jc w:val="center"/>
        <w:rPr>
          <w:rFonts w:ascii="Arial Unicode MS" w:hAnsi="Arial Unicode MS"/>
          <w:sz w:val="20"/>
          <w:lang w:val="pl-PL"/>
        </w:rPr>
      </w:pPr>
      <w:r w:rsidRPr="00FA181A">
        <w:rPr>
          <w:rFonts w:ascii="Arial Unicode MS" w:hAnsi="Arial Unicode MS"/>
          <w:b/>
          <w:lang w:val="pl-PL"/>
        </w:rPr>
        <w:t>Formularz recenzyjny</w:t>
      </w:r>
    </w:p>
    <w:p w14:paraId="1EBC7521" w14:textId="77777777" w:rsidR="000064C1" w:rsidRPr="00FA181A" w:rsidRDefault="000064C1" w:rsidP="000064C1">
      <w:pPr>
        <w:rPr>
          <w:rFonts w:ascii="Arial Unicode MS" w:hAnsi="Arial Unicode MS"/>
          <w:sz w:val="20"/>
          <w:lang w:val="pl-PL"/>
        </w:rPr>
      </w:pPr>
    </w:p>
    <w:p w14:paraId="3EE63706" w14:textId="77777777" w:rsidR="000064C1" w:rsidRPr="00FA181A" w:rsidRDefault="000064C1" w:rsidP="000064C1">
      <w:pPr>
        <w:rPr>
          <w:rFonts w:ascii="Arial Unicode MS" w:hAnsi="Arial Unicode MS"/>
          <w:b/>
          <w:sz w:val="20"/>
          <w:lang w:val="pl-PL"/>
        </w:rPr>
      </w:pPr>
      <w:r w:rsidRPr="00FA181A">
        <w:rPr>
          <w:rFonts w:ascii="Arial Unicode MS" w:hAnsi="Arial Unicode MS"/>
          <w:b/>
          <w:sz w:val="20"/>
          <w:lang w:val="pl-PL"/>
        </w:rPr>
        <w:t>Tytuł artykułu:</w:t>
      </w:r>
    </w:p>
    <w:p w14:paraId="20D9B853" w14:textId="77777777" w:rsidR="000064C1" w:rsidRPr="00FA181A" w:rsidRDefault="000064C1" w:rsidP="000064C1">
      <w:pPr>
        <w:rPr>
          <w:rFonts w:ascii="Arial Unicode MS" w:hAnsi="Arial Unicode MS"/>
          <w:sz w:val="20"/>
          <w:lang w:val="pl-PL"/>
        </w:rPr>
      </w:pPr>
    </w:p>
    <w:p w14:paraId="5B810525" w14:textId="77777777" w:rsidR="000064C1" w:rsidRPr="00FA181A" w:rsidRDefault="000064C1" w:rsidP="000064C1">
      <w:pPr>
        <w:rPr>
          <w:rFonts w:ascii="Arial Unicode MS" w:hAnsi="Arial Unicode MS"/>
          <w:sz w:val="20"/>
          <w:lang w:val="pl-PL"/>
        </w:rPr>
      </w:pPr>
    </w:p>
    <w:p w14:paraId="7FAF30BB" w14:textId="77777777" w:rsidR="000064C1" w:rsidRPr="00FA181A" w:rsidRDefault="000064C1" w:rsidP="000064C1">
      <w:pPr>
        <w:rPr>
          <w:rFonts w:ascii="Arial Unicode MS" w:hAnsi="Arial Unicode MS"/>
          <w:b/>
          <w:sz w:val="20"/>
          <w:lang w:val="pl-PL"/>
        </w:rPr>
      </w:pPr>
      <w:r w:rsidRPr="00FA181A">
        <w:rPr>
          <w:rFonts w:ascii="Arial Unicode MS" w:hAnsi="Arial Unicode MS"/>
          <w:b/>
          <w:sz w:val="20"/>
          <w:lang w:val="pl-PL"/>
        </w:rPr>
        <w:t>Uwagi dla recenzentów</w:t>
      </w:r>
    </w:p>
    <w:p w14:paraId="7EED8365" w14:textId="77777777" w:rsidR="000064C1" w:rsidRPr="00FA181A" w:rsidRDefault="000064C1" w:rsidP="000064C1">
      <w:pPr>
        <w:rPr>
          <w:rFonts w:ascii="Arial Unicode MS" w:hAnsi="Arial Unicode MS"/>
          <w:sz w:val="20"/>
          <w:lang w:val="pl-PL"/>
        </w:rPr>
      </w:pPr>
    </w:p>
    <w:p w14:paraId="78D6B77E" w14:textId="77777777" w:rsidR="000064C1" w:rsidRPr="00FA181A" w:rsidRDefault="000064C1" w:rsidP="000064C1">
      <w:pPr>
        <w:rPr>
          <w:rFonts w:ascii="Arial Unicode MS" w:hAnsi="Arial Unicode MS"/>
          <w:sz w:val="20"/>
          <w:lang w:val="pl-PL"/>
        </w:rPr>
      </w:pPr>
      <w:r w:rsidRPr="00FA181A">
        <w:rPr>
          <w:rFonts w:ascii="Arial Unicode MS" w:hAnsi="Arial Unicode MS"/>
          <w:sz w:val="20"/>
          <w:lang w:val="pl-PL"/>
        </w:rPr>
        <w:t>1. Bardzo prosimy o przekazanie recenzji w ciągu miesiąca.</w:t>
      </w:r>
    </w:p>
    <w:p w14:paraId="604A5C13" w14:textId="104B8955" w:rsidR="000064C1" w:rsidRPr="00FA181A" w:rsidRDefault="000064C1" w:rsidP="000064C1">
      <w:pPr>
        <w:rPr>
          <w:rFonts w:ascii="Arial Unicode MS" w:hAnsi="Arial Unicode MS"/>
          <w:sz w:val="20"/>
          <w:lang w:val="pl-PL"/>
        </w:rPr>
      </w:pPr>
      <w:r w:rsidRPr="00FA181A">
        <w:rPr>
          <w:rFonts w:ascii="Arial Unicode MS" w:hAnsi="Arial Unicode MS"/>
          <w:sz w:val="20"/>
          <w:lang w:val="pl-PL"/>
        </w:rPr>
        <w:t>2. „Przegląd Orientalistyczny” ze swojej strony zapewnia wzajemną anonimowość autora/autorów i recenzenta</w:t>
      </w:r>
      <w:r w:rsidR="00CE067B">
        <w:rPr>
          <w:rFonts w:ascii="Arial Unicode MS" w:hAnsi="Arial Unicode MS"/>
          <w:sz w:val="20"/>
          <w:lang w:val="pl-PL"/>
        </w:rPr>
        <w:t xml:space="preserve"> </w:t>
      </w:r>
      <w:r w:rsidRPr="00FA181A">
        <w:rPr>
          <w:rFonts w:ascii="Arial Unicode MS" w:hAnsi="Arial Unicode MS"/>
          <w:sz w:val="20"/>
          <w:lang w:val="pl-PL"/>
        </w:rPr>
        <w:t>/</w:t>
      </w:r>
      <w:r w:rsidR="00CE067B">
        <w:rPr>
          <w:rFonts w:ascii="Arial Unicode MS" w:hAnsi="Arial Unicode MS"/>
          <w:sz w:val="20"/>
          <w:lang w:val="pl-PL"/>
        </w:rPr>
        <w:t xml:space="preserve"> </w:t>
      </w:r>
      <w:r w:rsidRPr="00FA181A">
        <w:rPr>
          <w:rFonts w:ascii="Arial Unicode MS" w:hAnsi="Arial Unicode MS"/>
          <w:sz w:val="20"/>
          <w:lang w:val="pl-PL"/>
        </w:rPr>
        <w:t>recenzentów (tzw. „</w:t>
      </w:r>
      <w:proofErr w:type="spellStart"/>
      <w:r w:rsidRPr="00FA181A">
        <w:rPr>
          <w:rFonts w:ascii="Arial Unicode MS" w:hAnsi="Arial Unicode MS"/>
          <w:sz w:val="20"/>
          <w:lang w:val="pl-PL"/>
        </w:rPr>
        <w:t>double</w:t>
      </w:r>
      <w:proofErr w:type="spellEnd"/>
      <w:r w:rsidRPr="00FA181A">
        <w:rPr>
          <w:rFonts w:ascii="Arial Unicode MS" w:hAnsi="Arial Unicode MS"/>
          <w:sz w:val="20"/>
          <w:lang w:val="pl-PL"/>
        </w:rPr>
        <w:t xml:space="preserve">-blind </w:t>
      </w:r>
      <w:proofErr w:type="spellStart"/>
      <w:r w:rsidRPr="00FA181A">
        <w:rPr>
          <w:rFonts w:ascii="Arial Unicode MS" w:hAnsi="Arial Unicode MS"/>
          <w:sz w:val="20"/>
          <w:lang w:val="pl-PL"/>
        </w:rPr>
        <w:t>review</w:t>
      </w:r>
      <w:proofErr w:type="spellEnd"/>
      <w:r w:rsidRPr="00FA181A">
        <w:rPr>
          <w:rFonts w:ascii="Arial Unicode MS" w:hAnsi="Arial Unicode MS"/>
          <w:sz w:val="20"/>
          <w:lang w:val="pl-PL"/>
        </w:rPr>
        <w:t xml:space="preserve"> proces”). Prosimy także Państwa recenzentów o zapewnienie poufności w sprawie recenzowanych tekstów</w:t>
      </w:r>
      <w:r w:rsidR="008D5666">
        <w:rPr>
          <w:rFonts w:ascii="Arial Unicode MS" w:hAnsi="Arial Unicode MS"/>
          <w:sz w:val="20"/>
          <w:lang w:val="pl-PL"/>
        </w:rPr>
        <w:t>.</w:t>
      </w:r>
    </w:p>
    <w:p w14:paraId="1FBB361F" w14:textId="44DF56A9" w:rsidR="000064C1" w:rsidRPr="00FA181A" w:rsidRDefault="000064C1" w:rsidP="000064C1">
      <w:pPr>
        <w:rPr>
          <w:rFonts w:ascii="Arial Unicode MS" w:hAnsi="Arial Unicode MS"/>
          <w:sz w:val="20"/>
          <w:lang w:val="pl-PL"/>
        </w:rPr>
      </w:pPr>
      <w:r w:rsidRPr="00FA181A">
        <w:rPr>
          <w:rFonts w:ascii="Arial Unicode MS" w:hAnsi="Arial Unicode MS"/>
          <w:sz w:val="20"/>
          <w:lang w:val="pl-PL"/>
        </w:rPr>
        <w:t xml:space="preserve">3. </w:t>
      </w:r>
      <w:r w:rsidR="00DD14D9">
        <w:rPr>
          <w:rFonts w:ascii="Arial Unicode MS" w:hAnsi="Arial Unicode MS"/>
          <w:sz w:val="20"/>
          <w:lang w:val="pl-PL"/>
        </w:rPr>
        <w:t>Uwagi opisowe zawarte w recenzji przekazywane</w:t>
      </w:r>
      <w:r w:rsidRPr="00FA181A">
        <w:rPr>
          <w:rFonts w:ascii="Arial Unicode MS" w:hAnsi="Arial Unicode MS"/>
          <w:sz w:val="20"/>
          <w:lang w:val="pl-PL"/>
        </w:rPr>
        <w:t xml:space="preserve"> </w:t>
      </w:r>
      <w:r w:rsidR="00DD14D9">
        <w:rPr>
          <w:rFonts w:ascii="Arial Unicode MS" w:hAnsi="Arial Unicode MS"/>
          <w:sz w:val="20"/>
          <w:lang w:val="pl-PL"/>
        </w:rPr>
        <w:t>są</w:t>
      </w:r>
      <w:r w:rsidRPr="00FA181A">
        <w:rPr>
          <w:rFonts w:ascii="Arial Unicode MS" w:hAnsi="Arial Unicode MS"/>
          <w:sz w:val="20"/>
          <w:lang w:val="pl-PL"/>
        </w:rPr>
        <w:t xml:space="preserve"> autorowi/autorom, prosimy zatem o </w:t>
      </w:r>
      <w:r w:rsidR="00DD14D9">
        <w:rPr>
          <w:rFonts w:ascii="Arial Unicode MS" w:hAnsi="Arial Unicode MS"/>
          <w:sz w:val="20"/>
          <w:lang w:val="pl-PL"/>
        </w:rPr>
        <w:t xml:space="preserve">ich </w:t>
      </w:r>
      <w:r w:rsidRPr="00FA181A">
        <w:rPr>
          <w:rFonts w:ascii="Arial Unicode MS" w:hAnsi="Arial Unicode MS"/>
          <w:sz w:val="20"/>
          <w:lang w:val="pl-PL"/>
        </w:rPr>
        <w:t xml:space="preserve">jasne i zwięzłe formułowanie, </w:t>
      </w:r>
      <w:r w:rsidR="00DD14D9">
        <w:rPr>
          <w:rFonts w:ascii="Arial Unicode MS" w:hAnsi="Arial Unicode MS"/>
          <w:sz w:val="20"/>
          <w:lang w:val="pl-PL"/>
        </w:rPr>
        <w:t>szczególnie</w:t>
      </w:r>
      <w:r w:rsidRPr="00FA181A">
        <w:rPr>
          <w:rFonts w:ascii="Arial Unicode MS" w:hAnsi="Arial Unicode MS"/>
          <w:sz w:val="20"/>
          <w:lang w:val="pl-PL"/>
        </w:rPr>
        <w:t xml:space="preserve"> w wypadku konieczności weryfikacji tekstu.</w:t>
      </w:r>
    </w:p>
    <w:p w14:paraId="6C180858" w14:textId="77777777" w:rsidR="000064C1" w:rsidRPr="00FA181A" w:rsidRDefault="000064C1" w:rsidP="000064C1">
      <w:pPr>
        <w:rPr>
          <w:rFonts w:ascii="Arial Unicode MS" w:hAnsi="Arial Unicode MS"/>
          <w:sz w:val="20"/>
          <w:lang w:val="pl-PL"/>
        </w:rPr>
      </w:pPr>
    </w:p>
    <w:p w14:paraId="710503F0" w14:textId="77777777" w:rsidR="000064C1" w:rsidRPr="00FA181A" w:rsidRDefault="000064C1" w:rsidP="000064C1">
      <w:pPr>
        <w:rPr>
          <w:rFonts w:ascii="Arial Unicode MS" w:hAnsi="Arial Unicode MS"/>
          <w:b/>
          <w:sz w:val="20"/>
          <w:lang w:val="pl-PL"/>
        </w:rPr>
      </w:pPr>
      <w:r w:rsidRPr="00FA181A">
        <w:rPr>
          <w:rFonts w:ascii="Arial Unicode MS" w:hAnsi="Arial Unicode MS"/>
          <w:b/>
          <w:sz w:val="20"/>
          <w:lang w:val="pl-PL"/>
        </w:rPr>
        <w:t>Ocena artykułu</w:t>
      </w:r>
    </w:p>
    <w:p w14:paraId="6C4034E3" w14:textId="2CC29572" w:rsidR="000064C1" w:rsidRPr="00FA181A" w:rsidRDefault="000064C1" w:rsidP="000064C1">
      <w:pPr>
        <w:rPr>
          <w:rFonts w:ascii="Arial Unicode MS" w:hAnsi="Arial Unicode MS"/>
          <w:sz w:val="20"/>
          <w:lang w:val="pl-PL"/>
        </w:rPr>
      </w:pPr>
      <w:r w:rsidRPr="00FA181A">
        <w:rPr>
          <w:rFonts w:ascii="Arial Unicode MS" w:hAnsi="Arial Unicode MS"/>
          <w:sz w:val="20"/>
          <w:lang w:val="pl-PL"/>
        </w:rPr>
        <w:t>I. Proszę zaznaczyć stosowny kwadrat:</w:t>
      </w:r>
    </w:p>
    <w:p w14:paraId="7639C779" w14:textId="388DD521" w:rsidR="000064C1" w:rsidRDefault="000064C1" w:rsidP="000064C1">
      <w:pPr>
        <w:rPr>
          <w:rFonts w:ascii="Arial Unicode MS" w:hAnsi="Arial Unicode MS"/>
          <w:sz w:val="20"/>
          <w:lang w:val="pl-PL"/>
        </w:rPr>
      </w:pPr>
      <w:r w:rsidRPr="00FA181A">
        <w:rPr>
          <w:rFonts w:ascii="Arial Unicode MS" w:eastAsia="Helvetica" w:hAnsi="Arial Unicode MS"/>
          <w:sz w:val="20"/>
          <w:lang w:val="pl-PL"/>
        </w:rPr>
        <w:t xml:space="preserve">     </w:t>
      </w:r>
      <w:r w:rsidR="008D5666"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1037C391" wp14:editId="46564321">
                <wp:extent cx="239395" cy="239395"/>
                <wp:effectExtent l="0" t="0" r="14605" b="1460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EC97E" w14:textId="77777777" w:rsidR="007A7B7C" w:rsidRDefault="007A7B7C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18.85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" strokeweight="1pt">
                <v:textbox inset="0,0,0,0">
                  <w:txbxContent>
                    <w:p w14:paraId="3B7EC97E" w14:textId="77777777" w:rsidR="000064C1" w:rsidRDefault="000064C1">
                      <w:pPr>
                        <w:pStyle w:val="Zawartoramk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A181A">
        <w:rPr>
          <w:rFonts w:ascii="Arial Unicode MS" w:hAnsi="Arial Unicode MS"/>
          <w:sz w:val="20"/>
          <w:lang w:val="pl-PL"/>
        </w:rPr>
        <w:t xml:space="preserve"> Rekomenduję do druku</w:t>
      </w:r>
      <w:r w:rsidR="00DD14D9">
        <w:rPr>
          <w:rFonts w:ascii="Arial Unicode MS" w:hAnsi="Arial Unicode MS"/>
          <w:sz w:val="20"/>
          <w:lang w:val="pl-PL"/>
        </w:rPr>
        <w:t xml:space="preserve"> bez zmian</w:t>
      </w:r>
    </w:p>
    <w:p w14:paraId="128AEC81" w14:textId="102A54D1" w:rsidR="00DD14D9" w:rsidRPr="00FA181A" w:rsidRDefault="00DD14D9" w:rsidP="000064C1">
      <w:pPr>
        <w:rPr>
          <w:rFonts w:ascii="Arial Unicode MS" w:eastAsia="Helvetica" w:hAnsi="Arial Unicode MS"/>
          <w:sz w:val="20"/>
          <w:lang w:val="pl-PL"/>
        </w:rPr>
      </w:pPr>
      <w:r w:rsidRPr="00FA181A">
        <w:rPr>
          <w:rFonts w:ascii="Arial Unicode MS" w:eastAsia="Helvetica" w:hAnsi="Arial Unicode MS"/>
          <w:sz w:val="20"/>
          <w:lang w:val="pl-PL"/>
        </w:rPr>
        <w:t xml:space="preserve">     </w:t>
      </w: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05B58BF2" wp14:editId="20C66D40">
                <wp:extent cx="239395" cy="239395"/>
                <wp:effectExtent l="0" t="0" r="14605" b="14605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C7B1A" w14:textId="77777777" w:rsidR="007A7B7C" w:rsidRDefault="007A7B7C" w:rsidP="00DD14D9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width:18.85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" strokeweight="1pt">
                <v:textbox inset="0,0,0,0">
                  <w:txbxContent>
                    <w:p w14:paraId="6BFC7B1A" w14:textId="77777777" w:rsidR="007A7B7C" w:rsidRDefault="007A7B7C" w:rsidP="00DD14D9">
                      <w:pPr>
                        <w:pStyle w:val="Zawartoramk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A181A">
        <w:rPr>
          <w:rFonts w:ascii="Arial Unicode MS" w:eastAsia="Helvetica" w:hAnsi="Arial Unicode MS"/>
          <w:sz w:val="20"/>
          <w:lang w:val="pl-PL"/>
        </w:rPr>
        <w:t xml:space="preserve"> </w:t>
      </w:r>
      <w:r w:rsidRPr="00FA181A">
        <w:rPr>
          <w:rFonts w:ascii="Arial Unicode MS" w:hAnsi="Arial Unicode MS"/>
          <w:sz w:val="20"/>
          <w:lang w:val="pl-PL"/>
        </w:rPr>
        <w:t xml:space="preserve">Rekomenduję do druku po </w:t>
      </w:r>
      <w:r>
        <w:rPr>
          <w:rFonts w:ascii="Arial Unicode MS" w:hAnsi="Arial Unicode MS"/>
          <w:sz w:val="20"/>
          <w:lang w:val="pl-PL"/>
        </w:rPr>
        <w:t xml:space="preserve">niewielkich </w:t>
      </w:r>
      <w:r w:rsidRPr="00FA181A">
        <w:rPr>
          <w:rFonts w:ascii="Arial Unicode MS" w:hAnsi="Arial Unicode MS"/>
          <w:sz w:val="20"/>
          <w:lang w:val="pl-PL"/>
        </w:rPr>
        <w:t>zmianach (zgodnie z uwagami</w:t>
      </w:r>
      <w:r>
        <w:rPr>
          <w:rFonts w:ascii="Arial Unicode MS" w:hAnsi="Arial Unicode MS"/>
          <w:sz w:val="20"/>
          <w:lang w:val="pl-PL"/>
        </w:rPr>
        <w:t xml:space="preserve"> </w:t>
      </w:r>
      <w:r w:rsidRPr="00FA181A">
        <w:rPr>
          <w:rFonts w:ascii="Arial Unicode MS" w:hAnsi="Arial Unicode MS"/>
          <w:sz w:val="20"/>
          <w:lang w:val="pl-PL"/>
        </w:rPr>
        <w:t>podanymi</w:t>
      </w:r>
      <w:r>
        <w:rPr>
          <w:rFonts w:ascii="Arial Unicode MS" w:hAnsi="Arial Unicode MS"/>
          <w:sz w:val="20"/>
          <w:lang w:val="pl-PL"/>
        </w:rPr>
        <w:t xml:space="preserve"> w III.2</w:t>
      </w:r>
      <w:r w:rsidRPr="00FA181A">
        <w:rPr>
          <w:rFonts w:ascii="Arial Unicode MS" w:hAnsi="Arial Unicode MS"/>
          <w:sz w:val="20"/>
          <w:lang w:val="pl-PL"/>
        </w:rPr>
        <w:t>)</w:t>
      </w:r>
    </w:p>
    <w:p w14:paraId="21A65316" w14:textId="6BE9EC61" w:rsidR="000064C1" w:rsidRPr="00FA181A" w:rsidRDefault="000064C1" w:rsidP="000064C1">
      <w:pPr>
        <w:rPr>
          <w:rFonts w:ascii="Arial Unicode MS" w:eastAsia="Helvetica" w:hAnsi="Arial Unicode MS"/>
          <w:sz w:val="20"/>
          <w:lang w:val="pl-PL"/>
        </w:rPr>
      </w:pPr>
      <w:r w:rsidRPr="00FA181A">
        <w:rPr>
          <w:rFonts w:ascii="Arial Unicode MS" w:eastAsia="Helvetica" w:hAnsi="Arial Unicode MS"/>
          <w:sz w:val="20"/>
          <w:lang w:val="pl-PL"/>
        </w:rPr>
        <w:t xml:space="preserve">     </w:t>
      </w:r>
      <w:r w:rsidR="008D5666"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765A1E54" wp14:editId="7A4A7872">
                <wp:extent cx="239395" cy="239395"/>
                <wp:effectExtent l="0" t="0" r="14605" b="1460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F8DD7" w14:textId="77777777" w:rsidR="007A7B7C" w:rsidRDefault="007A7B7C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18.85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" strokeweight="1pt">
                <v:textbox inset="0,0,0,0">
                  <w:txbxContent>
                    <w:p w14:paraId="744F8DD7" w14:textId="77777777" w:rsidR="000064C1" w:rsidRDefault="000064C1">
                      <w:pPr>
                        <w:pStyle w:val="Zawartoramk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A181A">
        <w:rPr>
          <w:rFonts w:ascii="Arial Unicode MS" w:eastAsia="Helvetica" w:hAnsi="Arial Unicode MS"/>
          <w:sz w:val="20"/>
          <w:lang w:val="pl-PL"/>
        </w:rPr>
        <w:t xml:space="preserve"> </w:t>
      </w:r>
      <w:r w:rsidR="00DD14D9">
        <w:rPr>
          <w:rFonts w:ascii="Arial Unicode MS" w:hAnsi="Arial Unicode MS"/>
          <w:sz w:val="20"/>
          <w:lang w:val="pl-PL"/>
        </w:rPr>
        <w:t>Artykuł przed drukiem wymaga poważniejszych zmian</w:t>
      </w:r>
      <w:r w:rsidRPr="00FA181A">
        <w:rPr>
          <w:rFonts w:ascii="Arial Unicode MS" w:hAnsi="Arial Unicode MS"/>
          <w:sz w:val="20"/>
          <w:lang w:val="pl-PL"/>
        </w:rPr>
        <w:t xml:space="preserve"> (</w:t>
      </w:r>
      <w:r w:rsidR="00DD14D9" w:rsidRPr="00FA181A">
        <w:rPr>
          <w:rFonts w:ascii="Arial Unicode MS" w:hAnsi="Arial Unicode MS"/>
          <w:sz w:val="20"/>
          <w:lang w:val="pl-PL"/>
        </w:rPr>
        <w:t>zgodnie z uwagami</w:t>
      </w:r>
      <w:r w:rsidR="00DD14D9">
        <w:rPr>
          <w:rFonts w:ascii="Arial Unicode MS" w:hAnsi="Arial Unicode MS"/>
          <w:sz w:val="20"/>
          <w:lang w:val="pl-PL"/>
        </w:rPr>
        <w:t xml:space="preserve"> </w:t>
      </w:r>
      <w:r w:rsidR="00DD14D9" w:rsidRPr="00FA181A">
        <w:rPr>
          <w:rFonts w:ascii="Arial Unicode MS" w:hAnsi="Arial Unicode MS"/>
          <w:sz w:val="20"/>
          <w:lang w:val="pl-PL"/>
        </w:rPr>
        <w:t>podanymi</w:t>
      </w:r>
      <w:r w:rsidR="00DD14D9">
        <w:rPr>
          <w:rFonts w:ascii="Arial Unicode MS" w:hAnsi="Arial Unicode MS"/>
          <w:sz w:val="20"/>
          <w:lang w:val="pl-PL"/>
        </w:rPr>
        <w:t xml:space="preserve"> w III.2</w:t>
      </w:r>
      <w:r w:rsidRPr="00FA181A">
        <w:rPr>
          <w:rFonts w:ascii="Arial Unicode MS" w:hAnsi="Arial Unicode MS"/>
          <w:sz w:val="20"/>
          <w:lang w:val="pl-PL"/>
        </w:rPr>
        <w:t>)</w:t>
      </w:r>
    </w:p>
    <w:p w14:paraId="04CE3CA7" w14:textId="0AC2A42A" w:rsidR="000064C1" w:rsidRPr="00FA181A" w:rsidRDefault="000064C1" w:rsidP="000064C1">
      <w:pPr>
        <w:rPr>
          <w:rFonts w:ascii="Arial Unicode MS" w:hAnsi="Arial Unicode MS"/>
          <w:sz w:val="20"/>
          <w:lang w:val="pl-PL"/>
        </w:rPr>
      </w:pPr>
      <w:r w:rsidRPr="00FA181A">
        <w:rPr>
          <w:rFonts w:ascii="Arial Unicode MS" w:eastAsia="Helvetica" w:hAnsi="Arial Unicode MS"/>
          <w:sz w:val="20"/>
          <w:lang w:val="pl-PL"/>
        </w:rPr>
        <w:t xml:space="preserve">     </w:t>
      </w:r>
      <w:r w:rsidR="008D5666"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15FB980A" wp14:editId="70047D63">
                <wp:extent cx="239395" cy="239395"/>
                <wp:effectExtent l="0" t="0" r="14605" b="14605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0F7C5" w14:textId="77777777" w:rsidR="007A7B7C" w:rsidRDefault="007A7B7C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18.85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" strokeweight="1pt">
                <v:textbox inset="0,0,0,0">
                  <w:txbxContent>
                    <w:p w14:paraId="7130F7C5" w14:textId="77777777" w:rsidR="000064C1" w:rsidRDefault="000064C1">
                      <w:pPr>
                        <w:pStyle w:val="Zawartoramk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A181A">
        <w:rPr>
          <w:rFonts w:ascii="Arial Unicode MS" w:hAnsi="Arial Unicode MS"/>
          <w:sz w:val="20"/>
          <w:lang w:val="pl-PL"/>
        </w:rPr>
        <w:t xml:space="preserve"> Nie rekomenduję do druku (z powodów podanych </w:t>
      </w:r>
      <w:r w:rsidR="00DD14D9">
        <w:rPr>
          <w:rFonts w:ascii="Arial Unicode MS" w:hAnsi="Arial Unicode MS"/>
          <w:sz w:val="20"/>
          <w:lang w:val="pl-PL"/>
        </w:rPr>
        <w:t>III.3</w:t>
      </w:r>
      <w:r w:rsidRPr="00FA181A">
        <w:rPr>
          <w:rFonts w:ascii="Arial Unicode MS" w:hAnsi="Arial Unicode MS"/>
          <w:sz w:val="20"/>
          <w:lang w:val="pl-PL"/>
        </w:rPr>
        <w:t>)</w:t>
      </w:r>
    </w:p>
    <w:p w14:paraId="5B09C8BA" w14:textId="77777777" w:rsidR="000064C1" w:rsidRPr="00FA181A" w:rsidRDefault="000064C1" w:rsidP="000064C1">
      <w:pPr>
        <w:rPr>
          <w:rFonts w:ascii="Arial Unicode MS" w:hAnsi="Arial Unicode MS"/>
          <w:sz w:val="20"/>
          <w:lang w:val="pl-PL"/>
        </w:rPr>
      </w:pPr>
    </w:p>
    <w:p w14:paraId="7317E3C2" w14:textId="3FEC0E3B" w:rsidR="000064C1" w:rsidRPr="00FA181A" w:rsidRDefault="000064C1" w:rsidP="000064C1">
      <w:pPr>
        <w:rPr>
          <w:rFonts w:ascii="Arial Unicode MS" w:hAnsi="Arial Unicode MS"/>
          <w:sz w:val="20"/>
          <w:lang w:val="pl-PL"/>
        </w:rPr>
      </w:pPr>
      <w:r w:rsidRPr="00FA181A">
        <w:rPr>
          <w:rFonts w:ascii="Arial Unicode MS" w:hAnsi="Arial Unicode MS"/>
          <w:sz w:val="20"/>
          <w:lang w:val="pl-PL"/>
        </w:rPr>
        <w:t>II. Jeśli chcą Państwo otrzymać artykuł po zmianach dokonanych przez autora do ponownej oceny, proszę zaznaczyć poniższy kwadrat.</w:t>
      </w:r>
    </w:p>
    <w:p w14:paraId="7689784B" w14:textId="77777777" w:rsidR="000064C1" w:rsidRPr="00FA181A" w:rsidRDefault="000064C1" w:rsidP="000064C1">
      <w:pPr>
        <w:rPr>
          <w:rFonts w:ascii="Arial Unicode MS" w:hAnsi="Arial Unicode MS"/>
          <w:sz w:val="20"/>
          <w:lang w:val="pl-PL"/>
        </w:rPr>
      </w:pPr>
      <w:r w:rsidRPr="00FA181A">
        <w:rPr>
          <w:rFonts w:ascii="Arial Unicode MS" w:eastAsia="Helvetica" w:hAnsi="Arial Unicode MS"/>
          <w:sz w:val="20"/>
          <w:lang w:val="pl-PL"/>
        </w:rPr>
        <w:t xml:space="preserve">     </w:t>
      </w:r>
      <w:r w:rsidR="008D5666"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774B4349" wp14:editId="1D613F55">
                <wp:extent cx="254000" cy="254000"/>
                <wp:effectExtent l="0" t="0" r="12700" b="12700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FF063" w14:textId="77777777" w:rsidR="007A7B7C" w:rsidRDefault="007A7B7C">
                            <w:pPr>
                              <w:pStyle w:val="Zawartoramki"/>
                            </w:pPr>
                            <w:r>
                              <w:rPr>
                                <w:rFonts w:eastAsia="Time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9" type="#_x0000_t202" style="width:2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" strokeweight="1pt">
                <v:textbox inset="0,0,0,0">
                  <w:txbxContent>
                    <w:p w14:paraId="18BFF063" w14:textId="77777777" w:rsidR="000064C1" w:rsidRDefault="000064C1">
                      <w:pPr>
                        <w:pStyle w:val="Zawartoramki"/>
                      </w:pPr>
                      <w:r>
                        <w:rPr>
                          <w:rFonts w:eastAsia="Times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A181A">
        <w:rPr>
          <w:rFonts w:ascii="Arial Unicode MS" w:hAnsi="Arial Unicode MS"/>
          <w:sz w:val="20"/>
          <w:lang w:val="pl-PL"/>
        </w:rPr>
        <w:t xml:space="preserve"> Proszę o przekazanie mi zweryfikowanej wersji artykułu do ponownej oceny.</w:t>
      </w:r>
    </w:p>
    <w:p w14:paraId="12D8C7F7" w14:textId="77777777" w:rsidR="000064C1" w:rsidRPr="00FA181A" w:rsidRDefault="000064C1" w:rsidP="000064C1">
      <w:pPr>
        <w:rPr>
          <w:rFonts w:ascii="Arial Unicode MS" w:hAnsi="Arial Unicode MS"/>
          <w:sz w:val="20"/>
          <w:lang w:val="pl-PL"/>
        </w:rPr>
      </w:pPr>
    </w:p>
    <w:p w14:paraId="217C05CE" w14:textId="43B050C2" w:rsidR="000064C1" w:rsidRPr="00FA181A" w:rsidRDefault="000064C1" w:rsidP="000064C1">
      <w:pPr>
        <w:rPr>
          <w:rFonts w:ascii="Arial Unicode MS" w:hAnsi="Arial Unicode MS"/>
          <w:sz w:val="20"/>
          <w:lang w:val="pl-PL"/>
        </w:rPr>
      </w:pPr>
      <w:r w:rsidRPr="00FA181A">
        <w:rPr>
          <w:rFonts w:ascii="Arial Unicode MS" w:hAnsi="Arial Unicode MS"/>
          <w:sz w:val="20"/>
          <w:lang w:val="pl-PL"/>
        </w:rPr>
        <w:t>III. Uwagi opisowe</w:t>
      </w:r>
      <w:r w:rsidR="00DD14D9">
        <w:rPr>
          <w:rFonts w:ascii="Arial Unicode MS" w:hAnsi="Arial Unicode MS"/>
          <w:sz w:val="20"/>
          <w:lang w:val="pl-PL"/>
        </w:rPr>
        <w:t xml:space="preserve"> (przy każdym artykule koniecznie prosimy wypełnić punkt III.1 i stosownie punkt III.2 lub III.3)</w:t>
      </w:r>
    </w:p>
    <w:p w14:paraId="0992443E" w14:textId="77777777" w:rsidR="000064C1" w:rsidRPr="00FA181A" w:rsidRDefault="000064C1" w:rsidP="000064C1">
      <w:pPr>
        <w:rPr>
          <w:rFonts w:ascii="Arial Unicode MS" w:hAnsi="Arial Unicode MS"/>
          <w:sz w:val="20"/>
          <w:lang w:val="pl-PL"/>
        </w:rPr>
      </w:pPr>
      <w:r w:rsidRPr="00FA181A">
        <w:rPr>
          <w:rFonts w:ascii="Arial Unicode MS" w:hAnsi="Arial Unicode MS"/>
          <w:sz w:val="20"/>
          <w:lang w:val="pl-PL"/>
        </w:rPr>
        <w:t xml:space="preserve">1. Uwagi nt. oryginalności ujęcia zastosowanego w artykule (w kontekście innych badań prowadzonych w kraju </w:t>
      </w:r>
      <w:r w:rsidR="00686D57">
        <w:rPr>
          <w:rFonts w:ascii="Arial Unicode MS" w:hAnsi="Arial Unicode MS"/>
          <w:sz w:val="20"/>
          <w:lang w:val="pl-PL"/>
        </w:rPr>
        <w:br/>
      </w:r>
      <w:r w:rsidRPr="00FA181A">
        <w:rPr>
          <w:rFonts w:ascii="Arial Unicode MS" w:hAnsi="Arial Unicode MS"/>
          <w:sz w:val="20"/>
          <w:lang w:val="pl-PL"/>
        </w:rPr>
        <w:t xml:space="preserve">i </w:t>
      </w:r>
      <w:r w:rsidRPr="00686D57">
        <w:rPr>
          <w:rFonts w:ascii="Arial Unicode MS" w:hAnsi="Arial Unicode MS"/>
          <w:sz w:val="20"/>
          <w:lang w:val="pl-PL"/>
        </w:rPr>
        <w:t>za</w:t>
      </w:r>
      <w:r w:rsidR="00686D57" w:rsidRPr="00686D57">
        <w:rPr>
          <w:rFonts w:ascii="Arial Unicode MS" w:hAnsi="Arial Unicode MS"/>
          <w:sz w:val="20"/>
          <w:lang w:val="pl-PL"/>
        </w:rPr>
        <w:t xml:space="preserve"> </w:t>
      </w:r>
      <w:r w:rsidRPr="00686D57">
        <w:rPr>
          <w:rFonts w:ascii="Arial Unicode MS" w:hAnsi="Arial Unicode MS"/>
          <w:sz w:val="20"/>
          <w:lang w:val="pl-PL"/>
        </w:rPr>
        <w:t>granicą</w:t>
      </w:r>
      <w:r w:rsidRPr="00FA181A">
        <w:rPr>
          <w:rFonts w:ascii="Arial Unicode MS" w:hAnsi="Arial Unicode MS"/>
          <w:sz w:val="20"/>
          <w:lang w:val="pl-PL"/>
        </w:rPr>
        <w:t>), zastosowanych metod badawczych w analizie danych/materiału źródłowego, jasności wywodu etc.</w:t>
      </w:r>
    </w:p>
    <w:p w14:paraId="4B50B85E" w14:textId="2C7F7FD6" w:rsidR="000064C1" w:rsidRPr="00FA181A" w:rsidRDefault="008D5666" w:rsidP="000064C1">
      <w:pPr>
        <w:rPr>
          <w:rFonts w:ascii="Arial Unicode MS" w:hAnsi="Arial Unicode MS"/>
          <w:sz w:val="20"/>
          <w:lang w:val="pl-PL"/>
        </w:rPr>
      </w:pPr>
      <w:r>
        <w:rPr>
          <w:rFonts w:ascii="Arial Unicode MS" w:hAnsi="Arial Unicode MS"/>
          <w:sz w:val="20"/>
          <w:lang w:val="pl-PL"/>
        </w:rPr>
        <w:t>...................................................................................................................................................................................</w:t>
      </w:r>
      <w:r w:rsidR="00CE067B" w:rsidRPr="00CE067B">
        <w:rPr>
          <w:rFonts w:ascii="Arial Unicode MS" w:hAnsi="Arial Unicode MS"/>
          <w:sz w:val="20"/>
          <w:lang w:val="pl-PL"/>
        </w:rPr>
        <w:t xml:space="preserve"> </w:t>
      </w:r>
      <w:r w:rsidR="00CE067B">
        <w:rPr>
          <w:rFonts w:ascii="Arial Unicode MS" w:hAnsi="Arial Unicode MS"/>
          <w:sz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DD0AD" w14:textId="77777777" w:rsidR="000064C1" w:rsidRPr="00FA181A" w:rsidRDefault="000064C1" w:rsidP="000064C1">
      <w:pPr>
        <w:rPr>
          <w:rFonts w:ascii="Arial Unicode MS" w:hAnsi="Arial Unicode MS"/>
          <w:sz w:val="20"/>
          <w:lang w:val="pl-PL"/>
        </w:rPr>
      </w:pPr>
      <w:r w:rsidRPr="00FA181A">
        <w:rPr>
          <w:rFonts w:ascii="Arial Unicode MS" w:hAnsi="Arial Unicode MS"/>
          <w:sz w:val="20"/>
          <w:lang w:val="pl-PL"/>
        </w:rPr>
        <w:t>2. Ewentualne propozycje dot. zmian w tekście.</w:t>
      </w:r>
    </w:p>
    <w:p w14:paraId="3257F123" w14:textId="77777777" w:rsidR="00CE067B" w:rsidRPr="00FA181A" w:rsidRDefault="00CE067B" w:rsidP="00CE067B">
      <w:pPr>
        <w:rPr>
          <w:rFonts w:ascii="Arial Unicode MS" w:hAnsi="Arial Unicode MS"/>
          <w:sz w:val="20"/>
          <w:lang w:val="pl-PL"/>
        </w:rPr>
      </w:pPr>
      <w:r>
        <w:rPr>
          <w:rFonts w:ascii="Arial Unicode MS" w:hAnsi="Arial Unicode MS"/>
          <w:sz w:val="20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14:paraId="58AD562F" w14:textId="77777777" w:rsidR="00CE067B" w:rsidRPr="00FA181A" w:rsidRDefault="00CE067B" w:rsidP="00CE067B">
      <w:pPr>
        <w:rPr>
          <w:rFonts w:ascii="Arial Unicode MS" w:hAnsi="Arial Unicode MS"/>
          <w:sz w:val="20"/>
          <w:lang w:val="pl-PL"/>
        </w:rPr>
      </w:pPr>
      <w:r>
        <w:rPr>
          <w:rFonts w:ascii="Arial Unicode MS" w:hAnsi="Arial Unicode MS"/>
          <w:sz w:val="20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14:paraId="76FB7794" w14:textId="77777777" w:rsidR="000064C1" w:rsidRPr="00FA181A" w:rsidRDefault="008D5666" w:rsidP="000064C1">
      <w:pPr>
        <w:rPr>
          <w:rFonts w:ascii="Arial Unicode MS" w:hAnsi="Arial Unicode MS"/>
          <w:sz w:val="20"/>
          <w:lang w:val="pl-PL"/>
        </w:rPr>
      </w:pPr>
      <w:r>
        <w:rPr>
          <w:rFonts w:ascii="Arial Unicode MS" w:hAnsi="Arial Unicode MS"/>
          <w:sz w:val="20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14:paraId="282756FD" w14:textId="77777777" w:rsidR="000064C1" w:rsidRPr="00FA181A" w:rsidRDefault="000064C1" w:rsidP="000064C1">
      <w:pPr>
        <w:rPr>
          <w:rFonts w:ascii="Arial Unicode MS" w:hAnsi="Arial Unicode MS"/>
          <w:sz w:val="20"/>
          <w:lang w:val="pl-PL"/>
        </w:rPr>
      </w:pPr>
      <w:r w:rsidRPr="00FA181A">
        <w:rPr>
          <w:rFonts w:ascii="Arial Unicode MS" w:hAnsi="Arial Unicode MS"/>
          <w:sz w:val="20"/>
          <w:lang w:val="pl-PL"/>
        </w:rPr>
        <w:t xml:space="preserve">3. Powody, dla których artykuł nie nadaje się do publikacji. </w:t>
      </w:r>
    </w:p>
    <w:p w14:paraId="72CA8E9F" w14:textId="77777777" w:rsidR="00CE067B" w:rsidRPr="00FA181A" w:rsidRDefault="00CE067B" w:rsidP="00CE067B">
      <w:pPr>
        <w:rPr>
          <w:rFonts w:ascii="Arial Unicode MS" w:hAnsi="Arial Unicode MS"/>
          <w:sz w:val="20"/>
          <w:lang w:val="pl-PL"/>
        </w:rPr>
      </w:pPr>
      <w:r>
        <w:rPr>
          <w:rFonts w:ascii="Arial Unicode MS" w:hAnsi="Arial Unicode MS"/>
          <w:sz w:val="20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14:paraId="0840E2E2" w14:textId="77777777" w:rsidR="008D5666" w:rsidRPr="00FA181A" w:rsidRDefault="008D5666" w:rsidP="008D5666">
      <w:pPr>
        <w:rPr>
          <w:rFonts w:ascii="Arial Unicode MS" w:hAnsi="Arial Unicode MS"/>
          <w:sz w:val="20"/>
          <w:lang w:val="pl-PL"/>
        </w:rPr>
      </w:pPr>
      <w:r>
        <w:rPr>
          <w:rFonts w:ascii="Arial Unicode MS" w:hAnsi="Arial Unicode MS"/>
          <w:sz w:val="20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14:paraId="0CD021B8" w14:textId="77777777" w:rsidR="00CE067B" w:rsidRPr="00FA181A" w:rsidRDefault="00CE067B" w:rsidP="00CE067B">
      <w:pPr>
        <w:rPr>
          <w:rFonts w:ascii="Arial Unicode MS" w:hAnsi="Arial Unicode MS"/>
          <w:sz w:val="20"/>
          <w:lang w:val="pl-PL"/>
        </w:rPr>
      </w:pPr>
      <w:r>
        <w:rPr>
          <w:rFonts w:ascii="Arial Unicode MS" w:hAnsi="Arial Unicode MS"/>
          <w:sz w:val="20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14:paraId="6B3F30CF" w14:textId="77777777" w:rsidR="00E13C00" w:rsidRPr="00FA181A" w:rsidRDefault="00E13C00" w:rsidP="00E13C00">
      <w:pPr>
        <w:pBdr>
          <w:bottom w:val="single" w:sz="12" w:space="1" w:color="auto"/>
        </w:pBdr>
        <w:rPr>
          <w:rFonts w:ascii="Arial Unicode MS" w:hAnsi="Arial Unicode MS"/>
          <w:sz w:val="20"/>
          <w:lang w:val="pl-PL"/>
        </w:rPr>
      </w:pPr>
    </w:p>
    <w:p w14:paraId="7240606B" w14:textId="77777777" w:rsidR="00E13C00" w:rsidRPr="005F58A9" w:rsidRDefault="00E13C00" w:rsidP="00E13C00">
      <w:pPr>
        <w:rPr>
          <w:rFonts w:ascii="Arial Unicode MS" w:hAnsi="Arial Unicode MS"/>
          <w:b/>
          <w:sz w:val="20"/>
          <w:lang w:val="pl-PL"/>
        </w:rPr>
      </w:pPr>
      <w:r w:rsidRPr="00FA181A">
        <w:rPr>
          <w:rFonts w:ascii="Arial Unicode MS" w:hAnsi="Arial Unicode MS"/>
          <w:b/>
          <w:sz w:val="20"/>
          <w:lang w:val="pl-PL"/>
        </w:rPr>
        <w:t xml:space="preserve">Dane do wiadomości redakcji </w:t>
      </w:r>
    </w:p>
    <w:p w14:paraId="2ABFE661" w14:textId="77777777" w:rsidR="00E13C00" w:rsidRPr="00FA181A" w:rsidRDefault="00E13C00" w:rsidP="00E13C00">
      <w:pPr>
        <w:rPr>
          <w:rFonts w:ascii="Arial Unicode MS" w:hAnsi="Arial Unicode MS"/>
          <w:sz w:val="20"/>
          <w:lang w:val="pl-PL"/>
        </w:rPr>
      </w:pPr>
    </w:p>
    <w:p w14:paraId="1EF5D44F" w14:textId="77777777" w:rsidR="00E13C00" w:rsidRPr="00FA181A" w:rsidRDefault="00E13C00" w:rsidP="00E13C00">
      <w:pPr>
        <w:rPr>
          <w:rFonts w:ascii="Arial Unicode MS" w:hAnsi="Arial Unicode MS"/>
          <w:sz w:val="20"/>
          <w:lang w:val="pl-PL"/>
        </w:rPr>
      </w:pPr>
      <w:r w:rsidRPr="00FA181A">
        <w:rPr>
          <w:rFonts w:ascii="Arial Unicode MS" w:hAnsi="Arial Unicode MS"/>
          <w:sz w:val="20"/>
          <w:lang w:val="pl-PL"/>
        </w:rPr>
        <w:t xml:space="preserve">Imię i nazwisko oraz afiliacja </w:t>
      </w:r>
      <w:r>
        <w:rPr>
          <w:rFonts w:ascii="Arial Unicode MS" w:hAnsi="Arial Unicode MS"/>
          <w:sz w:val="20"/>
          <w:lang w:val="pl-PL"/>
        </w:rPr>
        <w:t>recenzenta</w:t>
      </w:r>
      <w:r>
        <w:rPr>
          <w:rFonts w:ascii="Arial Unicode MS" w:hAnsi="Arial Unicode MS"/>
          <w:sz w:val="20"/>
          <w:lang w:val="pl-PL"/>
        </w:rPr>
        <w:tab/>
      </w:r>
      <w:r>
        <w:rPr>
          <w:rFonts w:ascii="Arial Unicode MS" w:hAnsi="Arial Unicode MS"/>
          <w:sz w:val="20"/>
          <w:lang w:val="pl-PL"/>
        </w:rPr>
        <w:tab/>
        <w:t xml:space="preserve">      </w:t>
      </w:r>
      <w:r w:rsidRPr="00FA181A">
        <w:rPr>
          <w:rFonts w:ascii="Arial Unicode MS" w:hAnsi="Arial Unicode MS"/>
          <w:sz w:val="20"/>
          <w:lang w:val="pl-PL"/>
        </w:rPr>
        <w:t xml:space="preserve">Data </w:t>
      </w:r>
      <w:r>
        <w:rPr>
          <w:rFonts w:ascii="Arial Unicode MS" w:hAnsi="Arial Unicode MS"/>
          <w:sz w:val="20"/>
          <w:lang w:val="pl-PL"/>
        </w:rPr>
        <w:t>(</w:t>
      </w:r>
      <w:r w:rsidRPr="00FA181A">
        <w:rPr>
          <w:rFonts w:ascii="Arial Unicode MS" w:hAnsi="Arial Unicode MS"/>
          <w:sz w:val="20"/>
          <w:lang w:val="pl-PL"/>
        </w:rPr>
        <w:t xml:space="preserve">i </w:t>
      </w:r>
      <w:r>
        <w:rPr>
          <w:rFonts w:ascii="Arial Unicode MS" w:hAnsi="Arial Unicode MS"/>
          <w:sz w:val="20"/>
          <w:lang w:val="pl-PL"/>
        </w:rPr>
        <w:t xml:space="preserve">ew. </w:t>
      </w:r>
      <w:r w:rsidRPr="00FA181A">
        <w:rPr>
          <w:rFonts w:ascii="Arial Unicode MS" w:hAnsi="Arial Unicode MS"/>
          <w:sz w:val="20"/>
          <w:lang w:val="pl-PL"/>
        </w:rPr>
        <w:t>podpis</w:t>
      </w:r>
      <w:r>
        <w:rPr>
          <w:rFonts w:ascii="Arial Unicode MS" w:hAnsi="Arial Unicode MS"/>
          <w:sz w:val="20"/>
          <w:lang w:val="pl-PL"/>
        </w:rPr>
        <w:t>, jeśli formularz jest wypełniany odręcznie</w:t>
      </w:r>
    </w:p>
    <w:p w14:paraId="57DE8F99" w14:textId="77777777" w:rsidR="000064C1" w:rsidRPr="00FA181A" w:rsidRDefault="00E13C00" w:rsidP="00E13C00">
      <w:pPr>
        <w:rPr>
          <w:rFonts w:ascii="Arial Unicode MS" w:hAnsi="Arial Unicode MS"/>
          <w:sz w:val="20"/>
          <w:lang w:val="pl-PL"/>
        </w:rPr>
      </w:pPr>
      <w:r w:rsidRPr="00FA181A">
        <w:rPr>
          <w:rFonts w:ascii="Arial Unicode MS" w:hAnsi="Arial Unicode MS"/>
          <w:sz w:val="20"/>
          <w:lang w:val="pl-PL"/>
        </w:rPr>
        <w:t>…………………………………………………………………………………………………………………………………...</w:t>
      </w:r>
    </w:p>
    <w:sectPr w:rsidR="000064C1" w:rsidRPr="00FA181A" w:rsidSect="00CE067B">
      <w:headerReference w:type="default" r:id="rId7"/>
      <w:footerReference w:type="default" r:id="rId8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8C920" w14:textId="77777777" w:rsidR="007A7B7C" w:rsidRDefault="007A7B7C">
      <w:r>
        <w:separator/>
      </w:r>
    </w:p>
  </w:endnote>
  <w:endnote w:type="continuationSeparator" w:id="0">
    <w:p w14:paraId="69C63F59" w14:textId="77777777" w:rsidR="007A7B7C" w:rsidRDefault="007A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7DB7E" w14:textId="77777777" w:rsidR="007A7B7C" w:rsidRDefault="007A7B7C" w:rsidP="00CE067B">
    <w:pPr>
      <w:pStyle w:val="Stopka"/>
      <w:rPr>
        <w:b/>
        <w:sz w:val="20"/>
        <w:lang w:val="cs-CZ"/>
      </w:rPr>
    </w:pPr>
  </w:p>
  <w:p w14:paraId="03CC4526" w14:textId="77777777" w:rsidR="007A7B7C" w:rsidRPr="00C555D0" w:rsidRDefault="007A7B7C" w:rsidP="000064C1">
    <w:pPr>
      <w:pStyle w:val="Stopka"/>
      <w:jc w:val="center"/>
      <w:rPr>
        <w:b/>
        <w:sz w:val="20"/>
        <w:lang w:val="cs-CZ"/>
      </w:rPr>
    </w:pPr>
    <w:r>
      <w:rPr>
        <w:b/>
        <w:sz w:val="20"/>
        <w:lang w:val="cs-CZ"/>
      </w:rPr>
      <w:t>Przegląd Orientalistyczny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76470" w14:textId="77777777" w:rsidR="007A7B7C" w:rsidRDefault="007A7B7C">
      <w:r>
        <w:separator/>
      </w:r>
    </w:p>
  </w:footnote>
  <w:footnote w:type="continuationSeparator" w:id="0">
    <w:p w14:paraId="2F7A7D65" w14:textId="77777777" w:rsidR="007A7B7C" w:rsidRDefault="007A7B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A016E" w14:textId="77777777" w:rsidR="007A7B7C" w:rsidRPr="00FA181A" w:rsidRDefault="007A7B7C" w:rsidP="009E6060">
    <w:pPr>
      <w:spacing w:after="120"/>
      <w:jc w:val="center"/>
      <w:rPr>
        <w:b/>
        <w:sz w:val="28"/>
      </w:rPr>
    </w:pPr>
    <w:proofErr w:type="spellStart"/>
    <w:r w:rsidRPr="00FA181A">
      <w:rPr>
        <w:b/>
        <w:sz w:val="28"/>
      </w:rPr>
      <w:t>Przegląd</w:t>
    </w:r>
    <w:proofErr w:type="spellEnd"/>
    <w:r w:rsidRPr="00FA181A">
      <w:rPr>
        <w:b/>
        <w:sz w:val="28"/>
      </w:rPr>
      <w:t xml:space="preserve"> </w:t>
    </w:r>
    <w:proofErr w:type="spellStart"/>
    <w:r w:rsidRPr="00FA181A">
      <w:rPr>
        <w:b/>
        <w:sz w:val="28"/>
      </w:rPr>
      <w:t>Orientalistyczny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FD"/>
    <w:rsid w:val="000064C1"/>
    <w:rsid w:val="00686D57"/>
    <w:rsid w:val="007A7B7C"/>
    <w:rsid w:val="008D5666"/>
    <w:rsid w:val="009E6060"/>
    <w:rsid w:val="00AB6FFD"/>
    <w:rsid w:val="00CE067B"/>
    <w:rsid w:val="00DD14D9"/>
    <w:rsid w:val="00E1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8CCC1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194"/>
    <w:pPr>
      <w:suppressAutoHyphens/>
    </w:pPr>
    <w:rPr>
      <w:sz w:val="24"/>
      <w:szCs w:val="24"/>
      <w:lang w:val="en-US" w:eastAsia="zh-CN"/>
    </w:rPr>
  </w:style>
  <w:style w:type="paragraph" w:styleId="Nagwek2">
    <w:name w:val="heading 2"/>
    <w:basedOn w:val="Normalny"/>
    <w:next w:val="Normalny"/>
    <w:autoRedefine/>
    <w:qFormat/>
    <w:rsid w:val="009F3FEB"/>
    <w:pPr>
      <w:keepNext/>
      <w:spacing w:before="240" w:after="60"/>
      <w:outlineLvl w:val="1"/>
    </w:pPr>
    <w:rPr>
      <w:rFonts w:ascii="Palatino" w:hAnsi="Palatino"/>
      <w:b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A0624"/>
    <w:rPr>
      <w:rFonts w:ascii="Arial Unicode MS" w:hAnsi="Arial Unicode MS"/>
      <w:sz w:val="22"/>
      <w:vertAlign w:val="superscript"/>
    </w:rPr>
  </w:style>
  <w:style w:type="paragraph" w:styleId="Tekstprzypisudolnego">
    <w:name w:val="footnote text"/>
    <w:basedOn w:val="Normalny"/>
    <w:semiHidden/>
    <w:rsid w:val="00067165"/>
    <w:rPr>
      <w:lang w:val="pl-PL"/>
    </w:rPr>
  </w:style>
  <w:style w:type="character" w:styleId="Numerstrony">
    <w:name w:val="page number"/>
    <w:rsid w:val="00EB3346"/>
    <w:rPr>
      <w:rFonts w:ascii="Arial Unicode MS" w:hAnsi="Arial Unicode MS"/>
      <w:sz w:val="22"/>
    </w:rPr>
  </w:style>
  <w:style w:type="character" w:customStyle="1" w:styleId="Znakiprzypiswdolnych">
    <w:name w:val="Znaki przypisów dolnych"/>
    <w:rsid w:val="0036032F"/>
    <w:rPr>
      <w:rFonts w:ascii="Times New Roman" w:hAnsi="Times New Roman"/>
      <w:sz w:val="24"/>
      <w:vertAlign w:val="superscript"/>
    </w:rPr>
  </w:style>
  <w:style w:type="character" w:styleId="Odwoanieprzypisukocowego">
    <w:name w:val="endnote reference"/>
    <w:semiHidden/>
    <w:rsid w:val="00CA0624"/>
    <w:rPr>
      <w:vertAlign w:val="superscript"/>
    </w:rPr>
  </w:style>
  <w:style w:type="paragraph" w:styleId="Tytu">
    <w:name w:val="Title"/>
    <w:basedOn w:val="Normalny"/>
    <w:autoRedefine/>
    <w:qFormat/>
    <w:rsid w:val="009F3FEB"/>
    <w:rPr>
      <w:rFonts w:ascii="Palatino" w:hAnsi="Palatino"/>
      <w:b/>
      <w:color w:val="000000"/>
      <w:lang w:val="pl-PL"/>
    </w:rPr>
  </w:style>
  <w:style w:type="paragraph" w:styleId="Stopka">
    <w:name w:val="footer"/>
    <w:basedOn w:val="Normalny"/>
    <w:rsid w:val="003E6194"/>
    <w:pPr>
      <w:tabs>
        <w:tab w:val="center" w:pos="4153"/>
        <w:tab w:val="right" w:pos="8306"/>
      </w:tabs>
    </w:pPr>
  </w:style>
  <w:style w:type="paragraph" w:customStyle="1" w:styleId="Zawartoramki">
    <w:name w:val="Zawartość ramki"/>
    <w:basedOn w:val="Tekstpodstawowy"/>
    <w:rsid w:val="003E6194"/>
    <w:pPr>
      <w:spacing w:after="0" w:line="260" w:lineRule="atLeast"/>
      <w:jc w:val="both"/>
    </w:pPr>
    <w:rPr>
      <w:rFonts w:ascii="Times" w:hAnsi="Times" w:cs="Times"/>
      <w:sz w:val="20"/>
    </w:rPr>
  </w:style>
  <w:style w:type="paragraph" w:styleId="Tekstpodstawowy">
    <w:name w:val="Body Text"/>
    <w:basedOn w:val="Normalny"/>
    <w:rsid w:val="003E6194"/>
    <w:pPr>
      <w:spacing w:after="120"/>
    </w:pPr>
  </w:style>
  <w:style w:type="paragraph" w:styleId="Nagwek">
    <w:name w:val="header"/>
    <w:basedOn w:val="Normalny"/>
    <w:rsid w:val="00FA181A"/>
    <w:pPr>
      <w:tabs>
        <w:tab w:val="center" w:pos="4153"/>
        <w:tab w:val="right" w:pos="8306"/>
      </w:tabs>
    </w:pPr>
  </w:style>
  <w:style w:type="character" w:styleId="Hipercze">
    <w:name w:val="Hyperlink"/>
    <w:rsid w:val="00FA18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194"/>
    <w:pPr>
      <w:suppressAutoHyphens/>
    </w:pPr>
    <w:rPr>
      <w:sz w:val="24"/>
      <w:szCs w:val="24"/>
      <w:lang w:val="en-US" w:eastAsia="zh-CN"/>
    </w:rPr>
  </w:style>
  <w:style w:type="paragraph" w:styleId="Nagwek2">
    <w:name w:val="heading 2"/>
    <w:basedOn w:val="Normalny"/>
    <w:next w:val="Normalny"/>
    <w:autoRedefine/>
    <w:qFormat/>
    <w:rsid w:val="009F3FEB"/>
    <w:pPr>
      <w:keepNext/>
      <w:spacing w:before="240" w:after="60"/>
      <w:outlineLvl w:val="1"/>
    </w:pPr>
    <w:rPr>
      <w:rFonts w:ascii="Palatino" w:hAnsi="Palatino"/>
      <w:b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A0624"/>
    <w:rPr>
      <w:rFonts w:ascii="Arial Unicode MS" w:hAnsi="Arial Unicode MS"/>
      <w:sz w:val="22"/>
      <w:vertAlign w:val="superscript"/>
    </w:rPr>
  </w:style>
  <w:style w:type="paragraph" w:styleId="Tekstprzypisudolnego">
    <w:name w:val="footnote text"/>
    <w:basedOn w:val="Normalny"/>
    <w:semiHidden/>
    <w:rsid w:val="00067165"/>
    <w:rPr>
      <w:lang w:val="pl-PL"/>
    </w:rPr>
  </w:style>
  <w:style w:type="character" w:styleId="Numerstrony">
    <w:name w:val="page number"/>
    <w:rsid w:val="00EB3346"/>
    <w:rPr>
      <w:rFonts w:ascii="Arial Unicode MS" w:hAnsi="Arial Unicode MS"/>
      <w:sz w:val="22"/>
    </w:rPr>
  </w:style>
  <w:style w:type="character" w:customStyle="1" w:styleId="Znakiprzypiswdolnych">
    <w:name w:val="Znaki przypisów dolnych"/>
    <w:rsid w:val="0036032F"/>
    <w:rPr>
      <w:rFonts w:ascii="Times New Roman" w:hAnsi="Times New Roman"/>
      <w:sz w:val="24"/>
      <w:vertAlign w:val="superscript"/>
    </w:rPr>
  </w:style>
  <w:style w:type="character" w:styleId="Odwoanieprzypisukocowego">
    <w:name w:val="endnote reference"/>
    <w:semiHidden/>
    <w:rsid w:val="00CA0624"/>
    <w:rPr>
      <w:vertAlign w:val="superscript"/>
    </w:rPr>
  </w:style>
  <w:style w:type="paragraph" w:styleId="Tytu">
    <w:name w:val="Title"/>
    <w:basedOn w:val="Normalny"/>
    <w:autoRedefine/>
    <w:qFormat/>
    <w:rsid w:val="009F3FEB"/>
    <w:rPr>
      <w:rFonts w:ascii="Palatino" w:hAnsi="Palatino"/>
      <w:b/>
      <w:color w:val="000000"/>
      <w:lang w:val="pl-PL"/>
    </w:rPr>
  </w:style>
  <w:style w:type="paragraph" w:styleId="Stopka">
    <w:name w:val="footer"/>
    <w:basedOn w:val="Normalny"/>
    <w:rsid w:val="003E6194"/>
    <w:pPr>
      <w:tabs>
        <w:tab w:val="center" w:pos="4153"/>
        <w:tab w:val="right" w:pos="8306"/>
      </w:tabs>
    </w:pPr>
  </w:style>
  <w:style w:type="paragraph" w:customStyle="1" w:styleId="Zawartoramki">
    <w:name w:val="Zawartość ramki"/>
    <w:basedOn w:val="Tekstpodstawowy"/>
    <w:rsid w:val="003E6194"/>
    <w:pPr>
      <w:spacing w:after="0" w:line="260" w:lineRule="atLeast"/>
      <w:jc w:val="both"/>
    </w:pPr>
    <w:rPr>
      <w:rFonts w:ascii="Times" w:hAnsi="Times" w:cs="Times"/>
      <w:sz w:val="20"/>
    </w:rPr>
  </w:style>
  <w:style w:type="paragraph" w:styleId="Tekstpodstawowy">
    <w:name w:val="Body Text"/>
    <w:basedOn w:val="Normalny"/>
    <w:rsid w:val="003E6194"/>
    <w:pPr>
      <w:spacing w:after="120"/>
    </w:pPr>
  </w:style>
  <w:style w:type="paragraph" w:styleId="Nagwek">
    <w:name w:val="header"/>
    <w:basedOn w:val="Normalny"/>
    <w:rsid w:val="00FA181A"/>
    <w:pPr>
      <w:tabs>
        <w:tab w:val="center" w:pos="4153"/>
        <w:tab w:val="right" w:pos="8306"/>
      </w:tabs>
    </w:pPr>
  </w:style>
  <w:style w:type="character" w:styleId="Hipercze">
    <w:name w:val="Hyperlink"/>
    <w:rsid w:val="00FA1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478</Words>
  <Characters>2868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recenzyjny*</vt:lpstr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recenzyjny*</dc:title>
  <dc:subject/>
  <dc:creator>Danuta</dc:creator>
  <cp:keywords/>
  <cp:lastModifiedBy>DS</cp:lastModifiedBy>
  <cp:revision>3</cp:revision>
  <cp:lastPrinted>2014-04-01T07:17:00Z</cp:lastPrinted>
  <dcterms:created xsi:type="dcterms:W3CDTF">2015-09-23T14:09:00Z</dcterms:created>
  <dcterms:modified xsi:type="dcterms:W3CDTF">2015-09-23T14:45:00Z</dcterms:modified>
</cp:coreProperties>
</file>