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958C3" w14:textId="77777777" w:rsidR="00EA1BAD" w:rsidRPr="00997E84" w:rsidRDefault="00EA1BAD" w:rsidP="00EA1BAD">
      <w:pPr>
        <w:pStyle w:val="Default"/>
        <w:spacing w:line="360" w:lineRule="auto"/>
        <w:ind w:firstLine="567"/>
        <w:jc w:val="both"/>
        <w:rPr>
          <w:rFonts w:asciiTheme="majorBidi" w:hAnsiTheme="majorBidi" w:cstheme="majorBidi"/>
        </w:rPr>
      </w:pPr>
      <w:r w:rsidRPr="00997E84">
        <w:rPr>
          <w:rFonts w:asciiTheme="majorBidi" w:hAnsiTheme="majorBidi" w:cstheme="majorBidi"/>
        </w:rPr>
        <w:t xml:space="preserve">Szanowni Państwo, </w:t>
      </w:r>
    </w:p>
    <w:p w14:paraId="758EECB4" w14:textId="77777777" w:rsidR="00EA1BAD" w:rsidRDefault="00EA1BAD" w:rsidP="00EA1BAD">
      <w:pPr>
        <w:pStyle w:val="Default"/>
        <w:spacing w:line="360" w:lineRule="auto"/>
        <w:ind w:firstLine="567"/>
        <w:jc w:val="both"/>
        <w:rPr>
          <w:rFonts w:asciiTheme="majorBidi" w:hAnsiTheme="majorBidi" w:cstheme="majorBidi"/>
        </w:rPr>
      </w:pPr>
    </w:p>
    <w:p w14:paraId="071BBA9E" w14:textId="07A8C7FD" w:rsidR="00EA1BAD" w:rsidRDefault="00E65BCE" w:rsidP="00857A6F">
      <w:pPr>
        <w:pStyle w:val="Default"/>
        <w:spacing w:line="360" w:lineRule="auto"/>
        <w:ind w:firstLine="567"/>
        <w:jc w:val="both"/>
      </w:pPr>
      <w:r>
        <w:rPr>
          <w:rFonts w:asciiTheme="majorBidi" w:hAnsiTheme="majorBidi" w:cstheme="majorBidi"/>
        </w:rPr>
        <w:t>Polskie Towarzystwo Orientalistyczne</w:t>
      </w:r>
      <w:r w:rsidR="00EA1BAD">
        <w:rPr>
          <w:rFonts w:asciiTheme="majorBidi" w:hAnsiTheme="majorBidi" w:cstheme="majorBidi"/>
        </w:rPr>
        <w:t xml:space="preserve"> ogłasza k</w:t>
      </w:r>
      <w:r w:rsidR="005B5A6F">
        <w:rPr>
          <w:rFonts w:asciiTheme="majorBidi" w:hAnsiTheme="majorBidi" w:cstheme="majorBidi"/>
        </w:rPr>
        <w:t>onkurs</w:t>
      </w:r>
      <w:r w:rsidR="00EA1BAD" w:rsidRPr="00EA1BAD">
        <w:rPr>
          <w:rFonts w:asciiTheme="majorBidi" w:hAnsiTheme="majorBidi" w:cstheme="majorBidi"/>
        </w:rPr>
        <w:t xml:space="preserve"> </w:t>
      </w:r>
      <w:r w:rsidR="00EA1BAD">
        <w:rPr>
          <w:rFonts w:asciiTheme="majorBidi" w:hAnsiTheme="majorBidi" w:cstheme="majorBidi"/>
        </w:rPr>
        <w:t xml:space="preserve">o Nagrodę </w:t>
      </w:r>
      <w:r>
        <w:rPr>
          <w:rFonts w:asciiTheme="majorBidi" w:hAnsiTheme="majorBidi" w:cstheme="majorBidi"/>
        </w:rPr>
        <w:t>Naukową</w:t>
      </w:r>
      <w:r w:rsidR="00EA1BAD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PTO</w:t>
      </w:r>
      <w:r w:rsidR="00EA1BAD">
        <w:rPr>
          <w:rFonts w:asciiTheme="majorBidi" w:hAnsiTheme="majorBidi" w:cstheme="majorBidi"/>
        </w:rPr>
        <w:t xml:space="preserve"> </w:t>
      </w:r>
      <w:r w:rsidR="00EA1BAD">
        <w:t xml:space="preserve">za najwybitniejszą rozprawę doktorską obronioną </w:t>
      </w:r>
      <w:r w:rsidR="00857A6F">
        <w:t>w zakresie szeroko pojętych nauk o Azji i Afryce</w:t>
      </w:r>
      <w:r w:rsidR="00016D39">
        <w:t xml:space="preserve"> </w:t>
      </w:r>
      <w:r w:rsidR="00EA1BAD">
        <w:t xml:space="preserve">w </w:t>
      </w:r>
      <w:r>
        <w:t>latach</w:t>
      </w:r>
      <w:r w:rsidR="00EA1BAD">
        <w:t xml:space="preserve"> </w:t>
      </w:r>
      <w:r w:rsidR="00016D39">
        <w:t>20</w:t>
      </w:r>
      <w:r>
        <w:t>2</w:t>
      </w:r>
      <w:r w:rsidR="004B2034">
        <w:t>4</w:t>
      </w:r>
      <w:r>
        <w:t>-202</w:t>
      </w:r>
      <w:r w:rsidR="004B2034">
        <w:t>5</w:t>
      </w:r>
      <w:r w:rsidR="00EA1BAD">
        <w:t>.</w:t>
      </w:r>
    </w:p>
    <w:p w14:paraId="4DD2F160" w14:textId="77777777" w:rsidR="00EA1BAD" w:rsidRPr="0012728D" w:rsidRDefault="00EA1BAD" w:rsidP="00EA1BAD">
      <w:pPr>
        <w:pStyle w:val="Default"/>
        <w:spacing w:line="360" w:lineRule="auto"/>
        <w:ind w:firstLine="567"/>
        <w:jc w:val="both"/>
        <w:rPr>
          <w:rFonts w:asciiTheme="majorBidi" w:hAnsiTheme="majorBidi" w:cstheme="majorBidi"/>
        </w:rPr>
      </w:pPr>
    </w:p>
    <w:p w14:paraId="3082CFA2" w14:textId="77777777" w:rsidR="0012728D" w:rsidRPr="0012728D" w:rsidRDefault="0012728D" w:rsidP="00EA1BAD">
      <w:pPr>
        <w:pStyle w:val="Default"/>
        <w:spacing w:line="360" w:lineRule="auto"/>
        <w:ind w:firstLine="567"/>
        <w:jc w:val="both"/>
        <w:rPr>
          <w:rFonts w:asciiTheme="majorBidi" w:hAnsiTheme="majorBidi" w:cstheme="majorBidi"/>
        </w:rPr>
      </w:pPr>
      <w:r w:rsidRPr="0012728D">
        <w:rPr>
          <w:rFonts w:asciiTheme="majorBidi" w:hAnsiTheme="majorBidi" w:cstheme="majorBidi"/>
        </w:rPr>
        <w:t>Oceniane będą:</w:t>
      </w:r>
    </w:p>
    <w:p w14:paraId="256458F0" w14:textId="77777777" w:rsidR="0012728D" w:rsidRPr="0012728D" w:rsidRDefault="00C55E24" w:rsidP="0012728D">
      <w:pPr>
        <w:spacing w:after="160" w:line="256" w:lineRule="auto"/>
        <w:jc w:val="left"/>
        <w:rPr>
          <w:rFonts w:asciiTheme="majorBidi" w:eastAsia="Times New Roman" w:hAnsiTheme="majorBidi" w:cstheme="majorBidi"/>
          <w:sz w:val="22"/>
          <w:szCs w:val="22"/>
          <w:lang w:eastAsia="pl-PL"/>
        </w:rPr>
      </w:pPr>
      <w:r>
        <w:rPr>
          <w:rFonts w:asciiTheme="majorBidi" w:eastAsia="Times New Roman" w:hAnsiTheme="majorBidi" w:cstheme="majorBidi"/>
          <w:lang w:eastAsia="pl-PL"/>
        </w:rPr>
        <w:t>- o</w:t>
      </w:r>
      <w:r w:rsidR="0012728D" w:rsidRPr="0012728D">
        <w:rPr>
          <w:rFonts w:asciiTheme="majorBidi" w:eastAsia="Times New Roman" w:hAnsiTheme="majorBidi" w:cstheme="majorBidi"/>
          <w:lang w:eastAsia="pl-PL"/>
        </w:rPr>
        <w:t>ryginalność podjętego tematu badawczego </w:t>
      </w:r>
    </w:p>
    <w:p w14:paraId="15B4B5EC" w14:textId="77777777" w:rsidR="0012728D" w:rsidRPr="0012728D" w:rsidRDefault="00C55E24" w:rsidP="0012728D">
      <w:pPr>
        <w:spacing w:after="160" w:line="256" w:lineRule="auto"/>
        <w:jc w:val="left"/>
        <w:rPr>
          <w:rFonts w:asciiTheme="majorBidi" w:eastAsia="Times New Roman" w:hAnsiTheme="majorBidi" w:cstheme="majorBidi"/>
          <w:sz w:val="22"/>
          <w:szCs w:val="22"/>
          <w:lang w:eastAsia="pl-PL"/>
        </w:rPr>
      </w:pPr>
      <w:r>
        <w:rPr>
          <w:rFonts w:asciiTheme="majorBidi" w:eastAsia="Times New Roman" w:hAnsiTheme="majorBidi" w:cstheme="majorBidi"/>
          <w:lang w:eastAsia="pl-PL"/>
        </w:rPr>
        <w:t>- p</w:t>
      </w:r>
      <w:r w:rsidR="0012728D" w:rsidRPr="0012728D">
        <w:rPr>
          <w:rFonts w:asciiTheme="majorBidi" w:eastAsia="Times New Roman" w:hAnsiTheme="majorBidi" w:cstheme="majorBidi"/>
          <w:lang w:eastAsia="pl-PL"/>
        </w:rPr>
        <w:t>oprawność zdefiniowania badanego problemu  </w:t>
      </w:r>
    </w:p>
    <w:p w14:paraId="50B3E431" w14:textId="77777777" w:rsidR="0012728D" w:rsidRPr="0012728D" w:rsidRDefault="00C55E24" w:rsidP="0012728D">
      <w:pPr>
        <w:spacing w:after="160" w:line="256" w:lineRule="auto"/>
        <w:jc w:val="left"/>
        <w:rPr>
          <w:rFonts w:asciiTheme="majorBidi" w:eastAsia="Times New Roman" w:hAnsiTheme="majorBidi" w:cstheme="majorBidi"/>
          <w:sz w:val="22"/>
          <w:szCs w:val="22"/>
          <w:lang w:eastAsia="pl-PL"/>
        </w:rPr>
      </w:pPr>
      <w:r>
        <w:rPr>
          <w:rFonts w:asciiTheme="majorBidi" w:eastAsia="Times New Roman" w:hAnsiTheme="majorBidi" w:cstheme="majorBidi"/>
          <w:lang w:eastAsia="pl-PL"/>
        </w:rPr>
        <w:t>- s</w:t>
      </w:r>
      <w:r w:rsidR="0012728D" w:rsidRPr="0012728D">
        <w:rPr>
          <w:rFonts w:asciiTheme="majorBidi" w:eastAsia="Times New Roman" w:hAnsiTheme="majorBidi" w:cstheme="majorBidi"/>
          <w:lang w:eastAsia="pl-PL"/>
        </w:rPr>
        <w:t>pójność pracy z wyznaczonymi celami </w:t>
      </w:r>
    </w:p>
    <w:p w14:paraId="20461441" w14:textId="77777777" w:rsidR="0012728D" w:rsidRPr="0012728D" w:rsidRDefault="00C55E24" w:rsidP="0012728D">
      <w:pPr>
        <w:spacing w:after="160" w:line="256" w:lineRule="auto"/>
        <w:jc w:val="left"/>
        <w:rPr>
          <w:rFonts w:asciiTheme="majorBidi" w:eastAsia="Times New Roman" w:hAnsiTheme="majorBidi" w:cstheme="majorBidi"/>
          <w:sz w:val="22"/>
          <w:szCs w:val="22"/>
          <w:lang w:eastAsia="pl-PL"/>
        </w:rPr>
      </w:pPr>
      <w:r>
        <w:rPr>
          <w:rFonts w:asciiTheme="majorBidi" w:eastAsia="Times New Roman" w:hAnsiTheme="majorBidi" w:cstheme="majorBidi"/>
          <w:lang w:eastAsia="pl-PL"/>
        </w:rPr>
        <w:t>- s</w:t>
      </w:r>
      <w:r w:rsidR="0012728D" w:rsidRPr="0012728D">
        <w:rPr>
          <w:rFonts w:asciiTheme="majorBidi" w:eastAsia="Times New Roman" w:hAnsiTheme="majorBidi" w:cstheme="majorBidi"/>
          <w:lang w:eastAsia="pl-PL"/>
        </w:rPr>
        <w:t>posób przedstawienia i zastosowania metodologii </w:t>
      </w:r>
    </w:p>
    <w:p w14:paraId="3B83BD08" w14:textId="77777777" w:rsidR="0012728D" w:rsidRPr="0012728D" w:rsidRDefault="00C55E24" w:rsidP="0012728D">
      <w:pPr>
        <w:spacing w:after="160" w:line="256" w:lineRule="auto"/>
        <w:jc w:val="left"/>
        <w:rPr>
          <w:rFonts w:asciiTheme="majorBidi" w:eastAsia="Times New Roman" w:hAnsiTheme="majorBidi" w:cstheme="majorBidi"/>
          <w:sz w:val="22"/>
          <w:szCs w:val="22"/>
          <w:lang w:eastAsia="pl-PL"/>
        </w:rPr>
      </w:pPr>
      <w:r>
        <w:rPr>
          <w:rFonts w:asciiTheme="majorBidi" w:eastAsia="Times New Roman" w:hAnsiTheme="majorBidi" w:cstheme="majorBidi"/>
          <w:lang w:eastAsia="pl-PL"/>
        </w:rPr>
        <w:t>- d</w:t>
      </w:r>
      <w:r w:rsidR="0012728D" w:rsidRPr="0012728D">
        <w:rPr>
          <w:rFonts w:asciiTheme="majorBidi" w:eastAsia="Times New Roman" w:hAnsiTheme="majorBidi" w:cstheme="majorBidi"/>
          <w:lang w:eastAsia="pl-PL"/>
        </w:rPr>
        <w:t>obór materiału badawczego i sposób przedstawienia procesu analizy </w:t>
      </w:r>
    </w:p>
    <w:p w14:paraId="47F7B752" w14:textId="77777777" w:rsidR="0012728D" w:rsidRPr="0012728D" w:rsidRDefault="00C55E24" w:rsidP="00016D39">
      <w:pPr>
        <w:spacing w:after="160" w:line="256" w:lineRule="auto"/>
        <w:jc w:val="left"/>
        <w:rPr>
          <w:rFonts w:asciiTheme="majorBidi" w:eastAsia="Times New Roman" w:hAnsiTheme="majorBidi" w:cstheme="majorBidi"/>
          <w:sz w:val="22"/>
          <w:szCs w:val="22"/>
          <w:lang w:eastAsia="pl-PL"/>
        </w:rPr>
      </w:pPr>
      <w:r>
        <w:rPr>
          <w:rFonts w:asciiTheme="majorBidi" w:eastAsia="Times New Roman" w:hAnsiTheme="majorBidi" w:cstheme="majorBidi"/>
          <w:lang w:eastAsia="pl-PL"/>
        </w:rPr>
        <w:t>- u</w:t>
      </w:r>
      <w:r w:rsidR="0012728D" w:rsidRPr="0012728D">
        <w:rPr>
          <w:rFonts w:asciiTheme="majorBidi" w:eastAsia="Times New Roman" w:hAnsiTheme="majorBidi" w:cstheme="majorBidi"/>
          <w:lang w:eastAsia="pl-PL"/>
        </w:rPr>
        <w:t xml:space="preserve">miejętność </w:t>
      </w:r>
      <w:r w:rsidR="00016D39">
        <w:rPr>
          <w:rFonts w:asciiTheme="majorBidi" w:eastAsia="Times New Roman" w:hAnsiTheme="majorBidi" w:cstheme="majorBidi"/>
          <w:lang w:eastAsia="pl-PL"/>
        </w:rPr>
        <w:t>argumentacji</w:t>
      </w:r>
      <w:r w:rsidR="0012728D" w:rsidRPr="0012728D">
        <w:rPr>
          <w:rFonts w:asciiTheme="majorBidi" w:eastAsia="Times New Roman" w:hAnsiTheme="majorBidi" w:cstheme="majorBidi"/>
          <w:lang w:eastAsia="pl-PL"/>
        </w:rPr>
        <w:t xml:space="preserve"> i przedstawienia wyników badań </w:t>
      </w:r>
    </w:p>
    <w:p w14:paraId="05408F59" w14:textId="77777777" w:rsidR="0012728D" w:rsidRPr="0012728D" w:rsidRDefault="00C55E24" w:rsidP="0012728D">
      <w:pPr>
        <w:spacing w:after="160" w:line="256" w:lineRule="auto"/>
        <w:jc w:val="left"/>
        <w:rPr>
          <w:rFonts w:asciiTheme="majorBidi" w:eastAsia="Times New Roman" w:hAnsiTheme="majorBidi" w:cstheme="majorBidi"/>
          <w:sz w:val="22"/>
          <w:szCs w:val="22"/>
          <w:lang w:eastAsia="pl-PL"/>
        </w:rPr>
      </w:pPr>
      <w:r>
        <w:rPr>
          <w:rFonts w:asciiTheme="majorBidi" w:eastAsia="Times New Roman" w:hAnsiTheme="majorBidi" w:cstheme="majorBidi"/>
          <w:lang w:eastAsia="pl-PL"/>
        </w:rPr>
        <w:t>- p</w:t>
      </w:r>
      <w:r w:rsidR="0012728D" w:rsidRPr="0012728D">
        <w:rPr>
          <w:rFonts w:asciiTheme="majorBidi" w:eastAsia="Times New Roman" w:hAnsiTheme="majorBidi" w:cstheme="majorBidi"/>
          <w:lang w:eastAsia="pl-PL"/>
        </w:rPr>
        <w:t>oprawność konstrukcji tekstu i edycji pracy  </w:t>
      </w:r>
    </w:p>
    <w:p w14:paraId="18C7F28C" w14:textId="77777777" w:rsidR="0012728D" w:rsidRPr="0012728D" w:rsidRDefault="0012728D" w:rsidP="00EA1BAD">
      <w:pPr>
        <w:pStyle w:val="Default"/>
        <w:spacing w:line="360" w:lineRule="auto"/>
        <w:ind w:firstLine="567"/>
        <w:jc w:val="both"/>
        <w:rPr>
          <w:rFonts w:asciiTheme="majorBidi" w:hAnsiTheme="majorBidi" w:cstheme="majorBidi"/>
        </w:rPr>
      </w:pPr>
    </w:p>
    <w:p w14:paraId="49B09497" w14:textId="77777777" w:rsidR="00FD7CA8" w:rsidRDefault="00FD7CA8" w:rsidP="00E65BCE">
      <w:pPr>
        <w:pStyle w:val="Default"/>
        <w:spacing w:line="360" w:lineRule="auto"/>
        <w:ind w:firstLine="567"/>
        <w:jc w:val="both"/>
        <w:rPr>
          <w:rFonts w:asciiTheme="majorBidi" w:hAnsiTheme="majorBidi" w:cstheme="majorBidi"/>
        </w:rPr>
      </w:pPr>
      <w:r w:rsidRPr="0012728D">
        <w:rPr>
          <w:rFonts w:asciiTheme="majorBidi" w:hAnsiTheme="majorBidi" w:cstheme="majorBidi"/>
        </w:rPr>
        <w:t>Regulamin Nagrody w załączeniu.</w:t>
      </w:r>
      <w:r w:rsidR="002D27E3" w:rsidRPr="0012728D">
        <w:rPr>
          <w:rFonts w:asciiTheme="majorBidi" w:hAnsiTheme="majorBidi" w:cstheme="majorBidi"/>
        </w:rPr>
        <w:t xml:space="preserve"> Można</w:t>
      </w:r>
      <w:r w:rsidR="002D27E3">
        <w:rPr>
          <w:rFonts w:asciiTheme="majorBidi" w:hAnsiTheme="majorBidi" w:cstheme="majorBidi"/>
        </w:rPr>
        <w:t xml:space="preserve"> go znaleźć także na stronie internetowej </w:t>
      </w:r>
      <w:r w:rsidR="00E65BCE">
        <w:rPr>
          <w:rFonts w:asciiTheme="majorBidi" w:hAnsiTheme="majorBidi" w:cstheme="majorBidi"/>
        </w:rPr>
        <w:t>Towarzystwa</w:t>
      </w:r>
      <w:r w:rsidR="002D27E3">
        <w:rPr>
          <w:rFonts w:asciiTheme="majorBidi" w:hAnsiTheme="majorBidi" w:cstheme="majorBidi"/>
        </w:rPr>
        <w:t xml:space="preserve"> </w:t>
      </w:r>
      <w:hyperlink r:id="rId4" w:history="1">
        <w:r w:rsidR="00E65BCE" w:rsidRPr="006149D5">
          <w:rPr>
            <w:rStyle w:val="Hipercze"/>
            <w:rFonts w:asciiTheme="majorBidi" w:hAnsiTheme="majorBidi" w:cstheme="majorBidi"/>
          </w:rPr>
          <w:t>http://pto.orient.uw.edu.pl/</w:t>
        </w:r>
      </w:hyperlink>
      <w:r w:rsidR="00E65BCE">
        <w:rPr>
          <w:rFonts w:asciiTheme="majorBidi" w:hAnsiTheme="majorBidi" w:cstheme="majorBidi"/>
        </w:rPr>
        <w:t>.</w:t>
      </w:r>
    </w:p>
    <w:p w14:paraId="16413362" w14:textId="77777777" w:rsidR="00FD7CA8" w:rsidRDefault="00FD7CA8" w:rsidP="00EA1BAD">
      <w:pPr>
        <w:pStyle w:val="Default"/>
        <w:spacing w:line="360" w:lineRule="auto"/>
        <w:ind w:firstLine="567"/>
        <w:jc w:val="both"/>
        <w:rPr>
          <w:rFonts w:asciiTheme="majorBidi" w:hAnsiTheme="majorBidi" w:cstheme="majorBidi"/>
        </w:rPr>
      </w:pPr>
    </w:p>
    <w:p w14:paraId="5E5CF7DD" w14:textId="3FEAD5A4" w:rsidR="00FD7CA8" w:rsidRDefault="003951DB" w:rsidP="00276FDF">
      <w:pPr>
        <w:pStyle w:val="Default"/>
        <w:spacing w:line="360" w:lineRule="auto"/>
        <w:ind w:firstLine="567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Zgłoszenie oraz</w:t>
      </w:r>
      <w:r w:rsidR="00FD7CA8">
        <w:rPr>
          <w:rFonts w:asciiTheme="majorBidi" w:hAnsiTheme="majorBidi" w:cstheme="majorBidi"/>
        </w:rPr>
        <w:t xml:space="preserve"> tekst pracy </w:t>
      </w:r>
      <w:r w:rsidR="00D16BFE">
        <w:rPr>
          <w:rFonts w:asciiTheme="majorBidi" w:hAnsiTheme="majorBidi" w:cstheme="majorBidi"/>
        </w:rPr>
        <w:t xml:space="preserve">w formacie pdf </w:t>
      </w:r>
      <w:r w:rsidR="00C55E24">
        <w:rPr>
          <w:rFonts w:asciiTheme="majorBidi" w:hAnsiTheme="majorBidi" w:cstheme="majorBidi"/>
        </w:rPr>
        <w:t>prosimy przesłać</w:t>
      </w:r>
      <w:r w:rsidR="00FD7CA8">
        <w:rPr>
          <w:rFonts w:asciiTheme="majorBidi" w:hAnsiTheme="majorBidi" w:cstheme="majorBidi"/>
        </w:rPr>
        <w:t xml:space="preserve"> na </w:t>
      </w:r>
      <w:r w:rsidR="00D16BFE">
        <w:rPr>
          <w:rFonts w:asciiTheme="majorBidi" w:hAnsiTheme="majorBidi" w:cstheme="majorBidi"/>
        </w:rPr>
        <w:t>adres</w:t>
      </w:r>
      <w:r w:rsidR="00FD7CA8">
        <w:rPr>
          <w:rFonts w:asciiTheme="majorBidi" w:hAnsiTheme="majorBidi" w:cstheme="majorBidi"/>
        </w:rPr>
        <w:t xml:space="preserve"> Sekretarza Kapituły</w:t>
      </w:r>
      <w:r w:rsidR="00D16BFE">
        <w:rPr>
          <w:rFonts w:asciiTheme="majorBidi" w:hAnsiTheme="majorBidi" w:cstheme="majorBidi"/>
        </w:rPr>
        <w:t xml:space="preserve"> (</w:t>
      </w:r>
      <w:hyperlink r:id="rId5" w:history="1">
        <w:r w:rsidR="00857A6F" w:rsidRPr="00AF162F">
          <w:rPr>
            <w:rStyle w:val="Hipercze"/>
            <w:rFonts w:asciiTheme="majorBidi" w:hAnsiTheme="majorBidi" w:cstheme="majorBidi"/>
          </w:rPr>
          <w:t>yaboo@amu.edu.pl</w:t>
        </w:r>
      </w:hyperlink>
      <w:r w:rsidR="00FD7CA8">
        <w:rPr>
          <w:rFonts w:asciiTheme="majorBidi" w:hAnsiTheme="majorBidi" w:cstheme="majorBidi"/>
        </w:rPr>
        <w:t>.</w:t>
      </w:r>
      <w:r w:rsidR="00D16BFE">
        <w:rPr>
          <w:rFonts w:asciiTheme="majorBidi" w:hAnsiTheme="majorBidi" w:cstheme="majorBidi"/>
        </w:rPr>
        <w:t>)</w:t>
      </w:r>
      <w:r w:rsidR="00857A6F">
        <w:rPr>
          <w:rFonts w:asciiTheme="majorBidi" w:hAnsiTheme="majorBidi" w:cstheme="majorBidi"/>
        </w:rPr>
        <w:t xml:space="preserve"> do końca </w:t>
      </w:r>
      <w:r w:rsidR="00276FDF">
        <w:rPr>
          <w:rFonts w:asciiTheme="majorBidi" w:hAnsiTheme="majorBidi" w:cstheme="majorBidi"/>
        </w:rPr>
        <w:t>maj</w:t>
      </w:r>
      <w:r w:rsidR="004B2034">
        <w:rPr>
          <w:rFonts w:asciiTheme="majorBidi" w:hAnsiTheme="majorBidi" w:cstheme="majorBidi"/>
        </w:rPr>
        <w:t>a 2026</w:t>
      </w:r>
      <w:r w:rsidR="00857A6F">
        <w:rPr>
          <w:rFonts w:asciiTheme="majorBidi" w:hAnsiTheme="majorBidi" w:cstheme="majorBidi"/>
        </w:rPr>
        <w:t xml:space="preserve"> r.</w:t>
      </w:r>
    </w:p>
    <w:p w14:paraId="2F9DBB25" w14:textId="77777777" w:rsidR="00FD7CA8" w:rsidRDefault="00FD7CA8" w:rsidP="00EA1BAD">
      <w:pPr>
        <w:pStyle w:val="Default"/>
        <w:spacing w:line="360" w:lineRule="auto"/>
        <w:ind w:firstLine="567"/>
        <w:jc w:val="both"/>
        <w:rPr>
          <w:rFonts w:asciiTheme="majorBidi" w:hAnsiTheme="majorBidi" w:cstheme="majorBidi"/>
        </w:rPr>
      </w:pPr>
    </w:p>
    <w:sectPr w:rsidR="00FD7CA8" w:rsidSect="00A12B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BAD"/>
    <w:rsid w:val="00016D39"/>
    <w:rsid w:val="0012728D"/>
    <w:rsid w:val="00135598"/>
    <w:rsid w:val="00152BF7"/>
    <w:rsid w:val="00276FDF"/>
    <w:rsid w:val="002D27E3"/>
    <w:rsid w:val="003951DB"/>
    <w:rsid w:val="00481798"/>
    <w:rsid w:val="004B2034"/>
    <w:rsid w:val="00504FC0"/>
    <w:rsid w:val="005B5A6F"/>
    <w:rsid w:val="0075519E"/>
    <w:rsid w:val="008010DC"/>
    <w:rsid w:val="00857A6F"/>
    <w:rsid w:val="008E2AA5"/>
    <w:rsid w:val="00997E84"/>
    <w:rsid w:val="009A6F33"/>
    <w:rsid w:val="009F5664"/>
    <w:rsid w:val="00A12B4E"/>
    <w:rsid w:val="00B767BF"/>
    <w:rsid w:val="00BE13A7"/>
    <w:rsid w:val="00C55E24"/>
    <w:rsid w:val="00C63B91"/>
    <w:rsid w:val="00D16BFE"/>
    <w:rsid w:val="00D42CBC"/>
    <w:rsid w:val="00DA18D6"/>
    <w:rsid w:val="00E65BCE"/>
    <w:rsid w:val="00EA1BAD"/>
    <w:rsid w:val="00FD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F704F"/>
  <w15:docId w15:val="{72D1CA5B-2233-4279-AA18-1A42664A4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2B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A1BAD"/>
    <w:pPr>
      <w:autoSpaceDE w:val="0"/>
      <w:autoSpaceDN w:val="0"/>
      <w:adjustRightInd w:val="0"/>
      <w:spacing w:line="240" w:lineRule="auto"/>
      <w:ind w:firstLine="0"/>
      <w:jc w:val="left"/>
    </w:pPr>
    <w:rPr>
      <w:color w:val="000000"/>
    </w:rPr>
  </w:style>
  <w:style w:type="character" w:styleId="Hipercze">
    <w:name w:val="Hyperlink"/>
    <w:basedOn w:val="Domylnaczcionkaakapitu"/>
    <w:uiPriority w:val="99"/>
    <w:unhideWhenUsed/>
    <w:rsid w:val="002D27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3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yaboo@amu.edu.pl" TargetMode="External"/><Relationship Id="rId4" Type="http://schemas.openxmlformats.org/officeDocument/2006/relationships/hyperlink" Target="http://pto.orient.uw.edu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132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Dziekan</dc:creator>
  <cp:lastModifiedBy>Marek Dziekan</cp:lastModifiedBy>
  <cp:revision>13</cp:revision>
  <dcterms:created xsi:type="dcterms:W3CDTF">2023-01-31T22:15:00Z</dcterms:created>
  <dcterms:modified xsi:type="dcterms:W3CDTF">2026-01-10T11:19:00Z</dcterms:modified>
</cp:coreProperties>
</file>